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BAD" w:rsidRDefault="00856526" w:rsidP="00856526">
      <w:pPr>
        <w:spacing w:after="0" w:line="240" w:lineRule="auto"/>
      </w:pPr>
      <w:r>
        <w:t>IV. OSNOVNA ŠKOLA VARAŽDIN</w:t>
      </w:r>
    </w:p>
    <w:p w:rsidR="00856526" w:rsidRDefault="00502D25" w:rsidP="00856526">
      <w:pPr>
        <w:spacing w:after="0" w:line="240" w:lineRule="auto"/>
      </w:pPr>
      <w:r>
        <w:t>25. 05. 2017</w:t>
      </w:r>
      <w:r w:rsidR="00856526">
        <w:t>.</w:t>
      </w:r>
    </w:p>
    <w:p w:rsidR="00856526" w:rsidRDefault="00856526" w:rsidP="00856526">
      <w:pPr>
        <w:spacing w:line="240" w:lineRule="auto"/>
      </w:pPr>
    </w:p>
    <w:p w:rsidR="00856526" w:rsidRPr="00EB1CAA" w:rsidRDefault="00610BD3" w:rsidP="00610BD3">
      <w:pPr>
        <w:spacing w:line="240" w:lineRule="auto"/>
        <w:jc w:val="center"/>
        <w:rPr>
          <w:b/>
        </w:rPr>
      </w:pPr>
      <w:r w:rsidRPr="00EB1CAA">
        <w:rPr>
          <w:b/>
        </w:rPr>
        <w:t>OBAVIJEST ZA RODITELJE /STARATELJE</w:t>
      </w:r>
    </w:p>
    <w:p w:rsidR="00610BD3" w:rsidRDefault="00610BD3" w:rsidP="00856526">
      <w:pPr>
        <w:spacing w:line="240" w:lineRule="auto"/>
      </w:pPr>
    </w:p>
    <w:p w:rsidR="00610BD3" w:rsidRDefault="00610BD3" w:rsidP="00EB1CAA">
      <w:pPr>
        <w:spacing w:line="240" w:lineRule="auto"/>
        <w:jc w:val="both"/>
      </w:pPr>
      <w:r>
        <w:t>Poštovani roditelji/staratelji,</w:t>
      </w:r>
    </w:p>
    <w:p w:rsidR="00610BD3" w:rsidRPr="00610BD3" w:rsidRDefault="00C14491" w:rsidP="00EB1CAA">
      <w:pPr>
        <w:spacing w:line="240" w:lineRule="auto"/>
        <w:jc w:val="both"/>
      </w:pPr>
      <w:r>
        <w:tab/>
        <w:t>p</w:t>
      </w:r>
      <w:r w:rsidR="00610BD3">
        <w:t xml:space="preserve">odsjećamo Vas na odredbe </w:t>
      </w:r>
      <w:r w:rsidR="00610BD3">
        <w:rPr>
          <w:b/>
          <w:sz w:val="24"/>
          <w:szCs w:val="24"/>
        </w:rPr>
        <w:t>Odluke</w:t>
      </w:r>
      <w:r w:rsidR="00610BD3" w:rsidRPr="00610BD3">
        <w:rPr>
          <w:b/>
          <w:sz w:val="24"/>
          <w:szCs w:val="24"/>
        </w:rPr>
        <w:t xml:space="preserve"> o elementima i kriterijima za izbor kandidata za upis u 1.</w:t>
      </w:r>
      <w:r w:rsidR="00A601F3">
        <w:rPr>
          <w:b/>
          <w:sz w:val="24"/>
          <w:szCs w:val="24"/>
        </w:rPr>
        <w:t xml:space="preserve"> </w:t>
      </w:r>
      <w:r w:rsidR="00610BD3" w:rsidRPr="00610BD3">
        <w:rPr>
          <w:b/>
          <w:sz w:val="24"/>
          <w:szCs w:val="24"/>
        </w:rPr>
        <w:t xml:space="preserve">razred srednje škole u </w:t>
      </w:r>
      <w:proofErr w:type="spellStart"/>
      <w:r w:rsidR="00610BD3" w:rsidRPr="00610BD3">
        <w:rPr>
          <w:b/>
          <w:sz w:val="24"/>
          <w:szCs w:val="24"/>
        </w:rPr>
        <w:t>šk</w:t>
      </w:r>
      <w:proofErr w:type="spellEnd"/>
      <w:r w:rsidR="00610BD3" w:rsidRPr="00610BD3">
        <w:rPr>
          <w:b/>
          <w:sz w:val="24"/>
          <w:szCs w:val="24"/>
        </w:rPr>
        <w:t>. godini 20</w:t>
      </w:r>
      <w:r w:rsidR="00A601F3">
        <w:rPr>
          <w:b/>
          <w:sz w:val="24"/>
          <w:szCs w:val="24"/>
        </w:rPr>
        <w:t>1</w:t>
      </w:r>
      <w:r w:rsidR="00074B2E">
        <w:rPr>
          <w:b/>
          <w:sz w:val="24"/>
          <w:szCs w:val="24"/>
        </w:rPr>
        <w:t>7./18</w:t>
      </w:r>
      <w:r w:rsidR="00610BD3" w:rsidRPr="00610BD3">
        <w:rPr>
          <w:b/>
          <w:sz w:val="24"/>
          <w:szCs w:val="24"/>
        </w:rPr>
        <w:t>.</w:t>
      </w:r>
      <w:r w:rsidR="00610BD3">
        <w:rPr>
          <w:b/>
          <w:sz w:val="24"/>
          <w:szCs w:val="24"/>
        </w:rPr>
        <w:t>:</w:t>
      </w:r>
    </w:p>
    <w:p w:rsidR="00454140" w:rsidRPr="00610BD3" w:rsidRDefault="00C14491" w:rsidP="00EB1CAA">
      <w:pPr>
        <w:jc w:val="both"/>
        <w:rPr>
          <w:i/>
        </w:rPr>
      </w:pPr>
      <w:r>
        <w:rPr>
          <w:i/>
        </w:rPr>
        <w:tab/>
      </w:r>
      <w:r w:rsidR="00CC54B6" w:rsidRPr="00610BD3">
        <w:rPr>
          <w:i/>
        </w:rPr>
        <w:t xml:space="preserve">Kandidati s teškoćama u razvoju </w:t>
      </w:r>
      <w:r w:rsidR="004A0BAD" w:rsidRPr="00610BD3">
        <w:rPr>
          <w:i/>
        </w:rPr>
        <w:t xml:space="preserve">imaju  pravo </w:t>
      </w:r>
      <w:r w:rsidR="004A0BAD" w:rsidRPr="00610BD3">
        <w:rPr>
          <w:b/>
          <w:i/>
          <w:sz w:val="24"/>
          <w:szCs w:val="24"/>
        </w:rPr>
        <w:t>izravnoga upisa u programe obrazovanja za koje posjeduju stručno mišljenje službe za profesionalno usmjeravanje Hrvatskoga zavoda za zapošljavanje</w:t>
      </w:r>
      <w:r w:rsidR="004A0BAD" w:rsidRPr="00610BD3">
        <w:rPr>
          <w:b/>
          <w:i/>
        </w:rPr>
        <w:t xml:space="preserve"> </w:t>
      </w:r>
      <w:r w:rsidR="004A0BAD" w:rsidRPr="00610BD3">
        <w:rPr>
          <w:i/>
        </w:rPr>
        <w:t xml:space="preserve">te ako zadovolje na ispitu sposobnosti i darovitosti u školama u kojima je to uvjet za upis. </w:t>
      </w:r>
    </w:p>
    <w:p w:rsidR="004A0BAD" w:rsidRPr="00610BD3" w:rsidRDefault="00C14491" w:rsidP="00EB1CAA">
      <w:pPr>
        <w:jc w:val="both"/>
        <w:rPr>
          <w:i/>
        </w:rPr>
      </w:pPr>
      <w:r>
        <w:rPr>
          <w:i/>
        </w:rPr>
        <w:tab/>
      </w:r>
      <w:r w:rsidR="004A0BAD" w:rsidRPr="00610BD3">
        <w:rPr>
          <w:i/>
        </w:rPr>
        <w:t xml:space="preserve">Kandidati s teškoćama u razvoju koji se izravno upisuju </w:t>
      </w:r>
      <w:r w:rsidR="00A601F3">
        <w:rPr>
          <w:b/>
          <w:i/>
          <w:sz w:val="24"/>
          <w:szCs w:val="24"/>
        </w:rPr>
        <w:t>javljaju se U</w:t>
      </w:r>
      <w:r w:rsidR="004A0BAD" w:rsidRPr="00610BD3">
        <w:rPr>
          <w:b/>
          <w:i/>
          <w:sz w:val="24"/>
          <w:szCs w:val="24"/>
        </w:rPr>
        <w:t>redu državne uprave</w:t>
      </w:r>
      <w:r w:rsidR="004A0BAD" w:rsidRPr="00610BD3">
        <w:rPr>
          <w:i/>
        </w:rPr>
        <w:t xml:space="preserve"> koji će im pomoći u odabiru srednje škole koja provodi jedan od programa za koji je kandidat dobio preporuku službe za profesionalnu orijentaciju u Hrvatskome zavodu za zapošljavanje. U odabranoj srednjoj školi odgovorna osoba registrirat će kandidata u sustavu i označiti ga kao kandidata s pravom izravnog upisa.  </w:t>
      </w:r>
    </w:p>
    <w:p w:rsidR="004A0BAD" w:rsidRPr="00610BD3" w:rsidRDefault="004A0BAD" w:rsidP="00EB1CAA">
      <w:pPr>
        <w:spacing w:after="0" w:line="240" w:lineRule="auto"/>
        <w:jc w:val="both"/>
        <w:rPr>
          <w:i/>
        </w:rPr>
      </w:pPr>
      <w:r w:rsidRPr="00610BD3">
        <w:rPr>
          <w:i/>
        </w:rPr>
        <w:tab/>
      </w:r>
    </w:p>
    <w:p w:rsidR="005B1953" w:rsidRPr="00610BD3" w:rsidRDefault="005B1953" w:rsidP="00EB1CAA">
      <w:pPr>
        <w:spacing w:after="0" w:line="240" w:lineRule="auto"/>
        <w:jc w:val="both"/>
        <w:rPr>
          <w:i/>
        </w:rPr>
      </w:pPr>
      <w:r w:rsidRPr="00610BD3">
        <w:rPr>
          <w:i/>
        </w:rPr>
        <w:t>Za ostvarenja prava izravnog upisa kandidat obavezno prilaže:</w:t>
      </w:r>
    </w:p>
    <w:p w:rsidR="005B1953" w:rsidRPr="00595599" w:rsidRDefault="00EB1CAA" w:rsidP="00EB1CA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rješenje U</w:t>
      </w:r>
      <w:r w:rsidR="005B1953" w:rsidRPr="00595599">
        <w:rPr>
          <w:b/>
          <w:i/>
          <w:u w:val="single"/>
        </w:rPr>
        <w:t>reda državne uprave o primjerenom obliku školovanja u osnovnoj školi</w:t>
      </w:r>
    </w:p>
    <w:p w:rsidR="005B1953" w:rsidRPr="00610BD3" w:rsidRDefault="005B1953" w:rsidP="00EB1CA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i/>
        </w:rPr>
      </w:pPr>
      <w:r w:rsidRPr="00595599">
        <w:rPr>
          <w:b/>
          <w:i/>
          <w:u w:val="single"/>
        </w:rPr>
        <w:t xml:space="preserve">stručno mišljenje nadležnog školskog liječnika (specijalist školske medicine) </w:t>
      </w:r>
      <w:r w:rsidRPr="00610BD3">
        <w:rPr>
          <w:i/>
        </w:rPr>
        <w:t>koji je pratio učenika tijekom prethodnog obrazovanja o utvrđenim zdravstvenim smetnjama koje mogu značajnije sužavati mogući izbor obrazovnih programa i zanimanja, a na osnovi medicinske specijalističke dokumentacije</w:t>
      </w:r>
    </w:p>
    <w:p w:rsidR="005B1953" w:rsidRPr="00610BD3" w:rsidRDefault="005B1953" w:rsidP="00EB1CA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i/>
        </w:rPr>
      </w:pPr>
      <w:r w:rsidRPr="00595599">
        <w:rPr>
          <w:b/>
          <w:i/>
          <w:u w:val="single"/>
        </w:rPr>
        <w:t>stručno mišljenje službe za profesionalno usmjeravanje Hrvatskog zavoda za zapošljavanje</w:t>
      </w:r>
      <w:r w:rsidRPr="00595599">
        <w:rPr>
          <w:i/>
          <w:u w:val="single"/>
        </w:rPr>
        <w:t xml:space="preserve"> </w:t>
      </w:r>
      <w:r w:rsidRPr="00610BD3">
        <w:rPr>
          <w:i/>
        </w:rPr>
        <w:t>o sposobnostima i motivaciji učenika za najmanje tri primjerena programa obrazovanja</w:t>
      </w:r>
    </w:p>
    <w:p w:rsidR="004A0BAD" w:rsidRDefault="004A0BAD" w:rsidP="004A0BAD">
      <w:pPr>
        <w:spacing w:after="0" w:line="240" w:lineRule="auto"/>
      </w:pPr>
      <w:r>
        <w:tab/>
      </w:r>
    </w:p>
    <w:p w:rsidR="005B1953" w:rsidRDefault="005B1953" w:rsidP="005B1953">
      <w:pPr>
        <w:spacing w:after="0" w:line="240" w:lineRule="auto"/>
      </w:pPr>
    </w:p>
    <w:p w:rsidR="005B1953" w:rsidRDefault="005B1953" w:rsidP="005B1953">
      <w:pPr>
        <w:spacing w:after="0" w:line="240" w:lineRule="auto"/>
      </w:pPr>
      <w:r>
        <w:t xml:space="preserve">Adresa: </w:t>
      </w:r>
      <w:r w:rsidRPr="005B1953">
        <w:rPr>
          <w:b/>
          <w:highlight w:val="lightGray"/>
        </w:rPr>
        <w:t>Ured državne uprave u Varaždinskoj županiji</w:t>
      </w:r>
    </w:p>
    <w:p w:rsidR="005B1953" w:rsidRDefault="005B1953" w:rsidP="005B1953">
      <w:pPr>
        <w:spacing w:after="0" w:line="240" w:lineRule="auto"/>
      </w:pPr>
      <w:r>
        <w:tab/>
        <w:t>Služba za društvene djelatnosti</w:t>
      </w:r>
    </w:p>
    <w:p w:rsidR="005B1953" w:rsidRDefault="005B1953" w:rsidP="005B1953">
      <w:pPr>
        <w:spacing w:after="0" w:line="240" w:lineRule="auto"/>
      </w:pPr>
      <w:r>
        <w:tab/>
      </w:r>
      <w:proofErr w:type="spellStart"/>
      <w:r>
        <w:t>Vrazova</w:t>
      </w:r>
      <w:proofErr w:type="spellEnd"/>
      <w:r>
        <w:t xml:space="preserve">  4, 42 000 Varaždin</w:t>
      </w:r>
    </w:p>
    <w:p w:rsidR="005B1953" w:rsidRDefault="005B1953" w:rsidP="005B1953">
      <w:pPr>
        <w:spacing w:after="0" w:line="240" w:lineRule="auto"/>
      </w:pPr>
      <w:r>
        <w:tab/>
      </w:r>
      <w:r w:rsidRPr="005B1953">
        <w:rPr>
          <w:highlight w:val="lightGray"/>
        </w:rPr>
        <w:t>6. kat , sobe 601 ili 604</w:t>
      </w:r>
    </w:p>
    <w:p w:rsidR="005B1953" w:rsidRDefault="005B1953" w:rsidP="005B1953">
      <w:pPr>
        <w:spacing w:after="0" w:line="240" w:lineRule="auto"/>
      </w:pPr>
      <w:r>
        <w:tab/>
        <w:t xml:space="preserve">- radnim danom </w:t>
      </w:r>
      <w:r w:rsidRPr="005B1953">
        <w:rPr>
          <w:b/>
        </w:rPr>
        <w:t>od 7.15 do 13.30 sati</w:t>
      </w:r>
      <w:r>
        <w:t xml:space="preserve"> </w:t>
      </w:r>
    </w:p>
    <w:p w:rsidR="004A0BAD" w:rsidRDefault="004A0BAD" w:rsidP="004A0BAD">
      <w:pPr>
        <w:spacing w:after="0" w:line="240" w:lineRule="auto"/>
      </w:pPr>
    </w:p>
    <w:p w:rsidR="00610BD3" w:rsidRDefault="00610BD3" w:rsidP="004A0BAD">
      <w:pPr>
        <w:spacing w:after="0" w:line="240" w:lineRule="auto"/>
      </w:pPr>
    </w:p>
    <w:p w:rsidR="00610BD3" w:rsidRDefault="00610BD3" w:rsidP="004A0BAD">
      <w:pPr>
        <w:spacing w:after="0" w:line="240" w:lineRule="auto"/>
      </w:pPr>
    </w:p>
    <w:p w:rsidR="000F11AB" w:rsidRDefault="00610BD3" w:rsidP="004A0BA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F11AB">
        <w:t>S poštovanjem,</w:t>
      </w:r>
    </w:p>
    <w:p w:rsidR="00610BD3" w:rsidRDefault="00610BD3" w:rsidP="000F11AB">
      <w:pPr>
        <w:spacing w:after="0" w:line="240" w:lineRule="auto"/>
        <w:ind w:left="3540" w:firstLine="708"/>
      </w:pPr>
      <w:r>
        <w:t>Upisno povjerenstvo IV. osnovne škole Varaždin</w:t>
      </w:r>
    </w:p>
    <w:sectPr w:rsidR="00610BD3" w:rsidSect="00454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27DBD"/>
    <w:multiLevelType w:val="hybridMultilevel"/>
    <w:tmpl w:val="F57C213A"/>
    <w:lvl w:ilvl="0" w:tplc="15465F2E">
      <w:start w:val="6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54B6"/>
    <w:rsid w:val="00021DE4"/>
    <w:rsid w:val="00074B2E"/>
    <w:rsid w:val="000F11AB"/>
    <w:rsid w:val="00147BC6"/>
    <w:rsid w:val="00217EBB"/>
    <w:rsid w:val="00454140"/>
    <w:rsid w:val="004A0BAD"/>
    <w:rsid w:val="00502D25"/>
    <w:rsid w:val="00595599"/>
    <w:rsid w:val="005B1953"/>
    <w:rsid w:val="005D12A6"/>
    <w:rsid w:val="00610BD3"/>
    <w:rsid w:val="00856526"/>
    <w:rsid w:val="00A601F3"/>
    <w:rsid w:val="00B01BB8"/>
    <w:rsid w:val="00C14491"/>
    <w:rsid w:val="00CC54B6"/>
    <w:rsid w:val="00EB1CAA"/>
    <w:rsid w:val="00EF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14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B19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Vrba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IV. oš</dc:creator>
  <cp:lastModifiedBy>Korisnik</cp:lastModifiedBy>
  <cp:revision>2</cp:revision>
  <dcterms:created xsi:type="dcterms:W3CDTF">2017-05-25T07:44:00Z</dcterms:created>
  <dcterms:modified xsi:type="dcterms:W3CDTF">2017-05-25T07:44:00Z</dcterms:modified>
</cp:coreProperties>
</file>