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1053" w:rsidRDefault="002C32FC" w:rsidP="002C32FC">
      <w:pPr>
        <w:jc w:val="center"/>
      </w:pPr>
      <w:r w:rsidRPr="002C32FC">
        <w:rPr>
          <w:sz w:val="32"/>
          <w:szCs w:val="32"/>
        </w:rPr>
        <w:t>FINANCIJSKI PLAN IV. OSNOVNE ŠKOLE VARAŽDIN</w:t>
      </w:r>
    </w:p>
    <w:p w:rsidR="006322E6" w:rsidRDefault="00912D33">
      <w:r>
        <w:rPr>
          <w:noProof/>
          <w:lang w:eastAsia="hr-HR"/>
        </w:rPr>
        <w:drawing>
          <wp:inline distT="0" distB="0" distL="0" distR="0">
            <wp:extent cx="5919580" cy="8230126"/>
            <wp:effectExtent l="6985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21298" cy="823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2E6" w:rsidRDefault="006322E6"/>
    <w:p w:rsidR="00912D33" w:rsidRDefault="00912D33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38870D59" wp14:editId="3017ED38">
            <wp:extent cx="5859145" cy="8892540"/>
            <wp:effectExtent l="7303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5914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D33" w:rsidRDefault="00912D33">
      <w:pPr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5859145" cy="8892540"/>
            <wp:effectExtent l="7303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5914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2E6" w:rsidRDefault="006322E6"/>
    <w:p w:rsidR="00912D33" w:rsidRDefault="00912D33">
      <w:r>
        <w:rPr>
          <w:noProof/>
          <w:lang w:eastAsia="hr-HR"/>
        </w:rPr>
        <w:lastRenderedPageBreak/>
        <w:drawing>
          <wp:inline distT="0" distB="0" distL="0" distR="0">
            <wp:extent cx="6299200" cy="8341995"/>
            <wp:effectExtent l="7302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99200" cy="834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D33" w:rsidRDefault="00912D33">
      <w:bookmarkStart w:id="0" w:name="_GoBack"/>
      <w:r>
        <w:rPr>
          <w:noProof/>
          <w:lang w:eastAsia="hr-HR"/>
        </w:rPr>
        <w:lastRenderedPageBreak/>
        <w:drawing>
          <wp:inline distT="0" distB="0" distL="0" distR="0">
            <wp:extent cx="5033010" cy="8892540"/>
            <wp:effectExtent l="0" t="5715" r="9525" b="952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3301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12D33" w:rsidRDefault="00912D33"/>
    <w:p w:rsidR="00912D33" w:rsidRDefault="00912D33"/>
    <w:p w:rsidR="00912D33" w:rsidRDefault="00912D33"/>
    <w:p w:rsidR="00912D33" w:rsidRDefault="00912D33"/>
    <w:sectPr w:rsidR="00912D33" w:rsidSect="002C32FC">
      <w:pgSz w:w="16838" w:h="11906" w:orient="landscape"/>
      <w:pgMar w:top="851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2E6"/>
    <w:rsid w:val="000E4507"/>
    <w:rsid w:val="00180F23"/>
    <w:rsid w:val="002C32FC"/>
    <w:rsid w:val="00371053"/>
    <w:rsid w:val="00523AD1"/>
    <w:rsid w:val="006310D6"/>
    <w:rsid w:val="006322E6"/>
    <w:rsid w:val="0067044B"/>
    <w:rsid w:val="007F16A8"/>
    <w:rsid w:val="00912D33"/>
    <w:rsid w:val="00944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9D9CC"/>
  <w15:chartTrackingRefBased/>
  <w15:docId w15:val="{82AC74A7-E818-4B18-AB62-D5AD43692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Financijski plan</dc:title>
  <dc:subject/>
  <dc:creator>Ivka Hrg</dc:creator>
  <cp:keywords/>
  <dc:description/>
  <cp:lastModifiedBy>Damir Vrbanec</cp:lastModifiedBy>
  <cp:revision>8</cp:revision>
  <dcterms:created xsi:type="dcterms:W3CDTF">2016-02-08T12:34:00Z</dcterms:created>
  <dcterms:modified xsi:type="dcterms:W3CDTF">2016-02-08T12:47:00Z</dcterms:modified>
</cp:coreProperties>
</file>