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1F59" w:rsidRPr="00921F59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33328B" w:rsidRDefault="0033328B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1F59" w:rsidRPr="00921F59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21F59" w:rsidRPr="00921F59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21F59" w:rsidRDefault="00921F59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1F59" w:rsidRPr="00921F59" w:rsidTr="00DF01D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21F59" w:rsidRPr="00921F59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21F59" w:rsidRPr="00921F59" w:rsidRDefault="00921F59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21F59" w:rsidRDefault="00921F59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184" w:rsidRPr="0014618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Danica Holetić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6184" w:rsidRPr="0014618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Danica Holetić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6184" w:rsidRDefault="0014618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184" w:rsidRPr="0014618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6184" w:rsidRPr="0014618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6184" w:rsidRDefault="00146184"/>
    <w:tbl>
      <w:tblPr>
        <w:tblW w:w="15360" w:type="dxa"/>
        <w:tblInd w:w="93" w:type="dxa"/>
        <w:shd w:val="clear" w:color="auto" w:fill="D6E3BC" w:themeFill="accent3" w:themeFillTint="66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184" w:rsidRPr="00146184" w:rsidTr="002A0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146184" w:rsidRDefault="00146184"/>
    <w:p w:rsidR="00146184" w:rsidRDefault="0014618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184" w:rsidRPr="0014618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6184" w:rsidRPr="0014618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6184" w:rsidRDefault="0014618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184" w:rsidRPr="0014618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Horvatić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46184" w:rsidRPr="0014618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Heđi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46184" w:rsidRDefault="00146184"/>
    <w:tbl>
      <w:tblPr>
        <w:tblW w:w="15360" w:type="dxa"/>
        <w:tblInd w:w="93" w:type="dxa"/>
        <w:shd w:val="clear" w:color="auto" w:fill="D6E3BC" w:themeFill="accent3" w:themeFillTint="66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46184" w:rsidRPr="00146184" w:rsidTr="002A0C66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udžbenik s radnom bilježnicom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46184" w:rsidRPr="00146184" w:rsidRDefault="00146184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146184" w:rsidRDefault="0014618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103E24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103E24" w:rsidRPr="00103E2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shd w:val="clear" w:color="auto" w:fill="D6E3BC" w:themeFill="accent3" w:themeFillTint="66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2A0C66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03E24" w:rsidRPr="00103E2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shd w:val="clear" w:color="auto" w:fill="D6E3BC" w:themeFill="accent3" w:themeFillTint="66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2A0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03E24" w:rsidRPr="00103E2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DF01D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DF01D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103E24" w:rsidRPr="00103E24" w:rsidTr="00DF01D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03E24" w:rsidRPr="00103E24" w:rsidTr="00DF01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5360" w:type="dxa"/>
        <w:tblInd w:w="93" w:type="dxa"/>
        <w:tblLook w:val="04A0"/>
      </w:tblPr>
      <w:tblGrid>
        <w:gridCol w:w="600"/>
        <w:gridCol w:w="600"/>
        <w:gridCol w:w="5276"/>
        <w:gridCol w:w="3731"/>
        <w:gridCol w:w="1418"/>
        <w:gridCol w:w="677"/>
        <w:gridCol w:w="1132"/>
        <w:gridCol w:w="1020"/>
        <w:gridCol w:w="906"/>
      </w:tblGrid>
      <w:tr w:rsidR="00103E24" w:rsidRPr="00103E24" w:rsidTr="007F39D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03E24" w:rsidRPr="00103E24" w:rsidTr="007F39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F39D2" w:rsidRPr="00103E24" w:rsidTr="007F39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F39D2" w:rsidRPr="007F39D2" w:rsidTr="007F39D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7F39D2" w:rsidRPr="007F39D2" w:rsidTr="007F39D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F39D2" w:rsidRPr="007F39D2" w:rsidRDefault="007F39D2" w:rsidP="007F3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</w:tbl>
    <w:p w:rsidR="00103E24" w:rsidRDefault="00103E24">
      <w:bookmarkStart w:id="0" w:name="_GoBack"/>
      <w:bookmarkEnd w:id="0"/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1849CE" w:rsidRPr="007F39D2" w:rsidTr="001849C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WAY TO GO 4; </w:t>
            </w:r>
            <w:r w:rsidRPr="001849CE">
              <w:rPr>
                <w:rFonts w:ascii="Arial" w:eastAsia="Times New Roman" w:hAnsi="Arial" w:cs="Arial"/>
                <w:b/>
                <w:bCs/>
                <w:color w:val="606060"/>
                <w:sz w:val="17"/>
                <w:lang w:eastAsia="hr-HR"/>
              </w:rPr>
              <w:t>udžbenik engleskog jezika za 7. razred osnovne škole - IV.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849CE">
              <w:rPr>
                <w:rFonts w:ascii="Arial" w:eastAsia="Times New Roman" w:hAnsi="Arial" w:cs="Arial"/>
                <w:color w:val="909090"/>
                <w:sz w:val="17"/>
                <w:szCs w:val="17"/>
                <w:lang w:eastAsia="hr-HR"/>
              </w:rPr>
              <w:t>Olinka</w:t>
            </w:r>
            <w:proofErr w:type="spellEnd"/>
            <w:r w:rsidRPr="001849CE">
              <w:rPr>
                <w:rFonts w:ascii="Arial" w:eastAsia="Times New Roman" w:hAnsi="Arial" w:cs="Arial"/>
                <w:color w:val="909090"/>
                <w:sz w:val="17"/>
                <w:szCs w:val="17"/>
                <w:lang w:eastAsia="hr-HR"/>
              </w:rPr>
              <w:t xml:space="preserve"> Breka, Maja Mardešić;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SKOLSKA KNJIGA</w:t>
            </w:r>
          </w:p>
        </w:tc>
      </w:tr>
      <w:tr w:rsidR="001849CE" w:rsidRPr="007F39D2" w:rsidTr="001849C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WAY TO GO 4; </w:t>
            </w:r>
            <w:r>
              <w:rPr>
                <w:rFonts w:ascii="Arial" w:eastAsia="Times New Roman" w:hAnsi="Arial" w:cs="Arial"/>
                <w:b/>
                <w:bCs/>
                <w:color w:val="606060"/>
                <w:sz w:val="17"/>
                <w:lang w:eastAsia="hr-HR"/>
              </w:rPr>
              <w:t>radna bilježnica</w:t>
            </w:r>
            <w:r w:rsidRPr="001849CE">
              <w:rPr>
                <w:rFonts w:ascii="Arial" w:eastAsia="Times New Roman" w:hAnsi="Arial" w:cs="Arial"/>
                <w:b/>
                <w:bCs/>
                <w:color w:val="606060"/>
                <w:sz w:val="17"/>
                <w:lang w:eastAsia="hr-HR"/>
              </w:rPr>
              <w:t xml:space="preserve"> engleskog jezika za 7. razred osnovne škole -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849CE">
              <w:rPr>
                <w:rFonts w:ascii="Arial" w:eastAsia="Times New Roman" w:hAnsi="Arial" w:cs="Arial"/>
                <w:color w:val="909090"/>
                <w:sz w:val="17"/>
                <w:szCs w:val="17"/>
                <w:lang w:eastAsia="hr-HR"/>
              </w:rPr>
              <w:t>Olinka</w:t>
            </w:r>
            <w:proofErr w:type="spellEnd"/>
            <w:r w:rsidRPr="001849CE">
              <w:rPr>
                <w:rFonts w:ascii="Arial" w:eastAsia="Times New Roman" w:hAnsi="Arial" w:cs="Arial"/>
                <w:color w:val="909090"/>
                <w:sz w:val="17"/>
                <w:szCs w:val="17"/>
                <w:lang w:eastAsia="hr-HR"/>
              </w:rPr>
              <w:t xml:space="preserve"> Breka, Maja Mardešić;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39D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9CE" w:rsidRPr="007F39D2" w:rsidRDefault="001849CE" w:rsidP="00F9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SKOLSKA KNJIGA</w:t>
            </w:r>
          </w:p>
        </w:tc>
      </w:tr>
    </w:tbl>
    <w:p w:rsidR="001849CE" w:rsidRDefault="001849CE"/>
    <w:sectPr w:rsidR="001849CE" w:rsidSect="00921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D0" w:rsidRDefault="00CA51D0" w:rsidP="00103E24">
      <w:pPr>
        <w:spacing w:after="0" w:line="240" w:lineRule="auto"/>
      </w:pPr>
      <w:r>
        <w:separator/>
      </w:r>
    </w:p>
  </w:endnote>
  <w:endnote w:type="continuationSeparator" w:id="0">
    <w:p w:rsidR="00CA51D0" w:rsidRDefault="00CA51D0" w:rsidP="001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24" w:rsidRDefault="00103E2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24" w:rsidRDefault="00103E2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24" w:rsidRDefault="00103E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D0" w:rsidRDefault="00CA51D0" w:rsidP="00103E24">
      <w:pPr>
        <w:spacing w:after="0" w:line="240" w:lineRule="auto"/>
      </w:pPr>
      <w:r>
        <w:separator/>
      </w:r>
    </w:p>
  </w:footnote>
  <w:footnote w:type="continuationSeparator" w:id="0">
    <w:p w:rsidR="00CA51D0" w:rsidRDefault="00CA51D0" w:rsidP="001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24" w:rsidRDefault="00103E2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24" w:rsidRPr="00103E24" w:rsidRDefault="00103E24">
    <w:pPr>
      <w:pStyle w:val="Zaglavlje"/>
      <w:rPr>
        <w:sz w:val="36"/>
        <w:szCs w:val="36"/>
      </w:rPr>
    </w:pPr>
    <w:r w:rsidRPr="00103E24">
      <w:rPr>
        <w:sz w:val="36"/>
        <w:szCs w:val="36"/>
      </w:rPr>
      <w:t>7A, 7B, 7C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24" w:rsidRDefault="00103E2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59"/>
    <w:rsid w:val="00103E24"/>
    <w:rsid w:val="00146184"/>
    <w:rsid w:val="001849CE"/>
    <w:rsid w:val="001E5295"/>
    <w:rsid w:val="002A0C66"/>
    <w:rsid w:val="0033328B"/>
    <w:rsid w:val="004E314A"/>
    <w:rsid w:val="0057480D"/>
    <w:rsid w:val="007061BF"/>
    <w:rsid w:val="007F39D2"/>
    <w:rsid w:val="00844990"/>
    <w:rsid w:val="00921F59"/>
    <w:rsid w:val="00A8014D"/>
    <w:rsid w:val="00CA51D0"/>
    <w:rsid w:val="00DF01D2"/>
    <w:rsid w:val="00EA6BDC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3E24"/>
  </w:style>
  <w:style w:type="paragraph" w:styleId="Podnoje">
    <w:name w:val="footer"/>
    <w:basedOn w:val="Normal"/>
    <w:link w:val="PodnojeChar"/>
    <w:uiPriority w:val="99"/>
    <w:semiHidden/>
    <w:unhideWhenUsed/>
    <w:rsid w:val="001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3E24"/>
  </w:style>
  <w:style w:type="character" w:customStyle="1" w:styleId="description">
    <w:name w:val="description"/>
    <w:basedOn w:val="Zadanifontodlomka"/>
    <w:rsid w:val="0018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4" w:color="D3D3D3"/>
          </w:divBdr>
          <w:divsChild>
            <w:div w:id="1678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4" w:color="D3D3D3"/>
          </w:divBdr>
          <w:divsChild>
            <w:div w:id="1337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dcterms:created xsi:type="dcterms:W3CDTF">2016-07-12T07:20:00Z</dcterms:created>
  <dcterms:modified xsi:type="dcterms:W3CDTF">2016-07-12T07:20:00Z</dcterms:modified>
</cp:coreProperties>
</file>