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(NN 120/16), i članka 5. Pravilnika o nabavi roba usluga i radova IV. OŠ Varaždin, Školski odbor IV. osnovne škole Varaždin na svojoj sjednici održanoj </w:t>
      </w:r>
      <w:r w:rsidR="00A821EC">
        <w:rPr>
          <w:rFonts w:ascii="Times New Roman" w:eastAsia="Times New Roman" w:hAnsi="Times New Roman" w:cs="Times New Roman"/>
          <w:sz w:val="24"/>
          <w:szCs w:val="24"/>
          <w:lang w:eastAsia="hr-HR"/>
        </w:rPr>
        <w:t>16.12.2019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donosi </w:t>
      </w: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P L A N    </w:t>
      </w:r>
      <w:proofErr w:type="spellStart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N</w:t>
      </w:r>
      <w:proofErr w:type="spellEnd"/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 A B A V E</w:t>
      </w:r>
    </w:p>
    <w:p w:rsid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 xml:space="preserve">IV. OSNOVNE ŠKOLE VARAŽDIN  ZA </w:t>
      </w:r>
      <w:r w:rsidR="003A5E94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2020</w:t>
      </w:r>
      <w:r w:rsidRPr="005264CE"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  <w:t>. godinu</w:t>
      </w:r>
    </w:p>
    <w:p w:rsid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32"/>
          <w:szCs w:val="32"/>
          <w:lang w:eastAsia="hr-HR"/>
        </w:rPr>
      </w:pPr>
    </w:p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NABAVA ROBA USLUGA I RADOVA MALE VRIJEDNOSTI</w:t>
      </w:r>
    </w:p>
    <w:p w:rsid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821E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preko 200.000,00)</w:t>
      </w:r>
    </w:p>
    <w:p w:rsidR="00F85EB9" w:rsidRDefault="00F85EB9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A821EC" w:rsidRPr="005264CE" w:rsidTr="00A82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Default="00A821EC" w:rsidP="00A8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A821EC" w:rsidRPr="005264CE" w:rsidRDefault="00A821EC" w:rsidP="00A821EC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A821EC" w:rsidRPr="005264CE" w:rsidTr="00A821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EC" w:rsidRPr="005264CE" w:rsidRDefault="00A821EC" w:rsidP="00A821E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55524000-9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Usluge </w:t>
            </w:r>
            <w:r>
              <w:rPr>
                <w:sz w:val="24"/>
                <w:szCs w:val="24"/>
              </w:rPr>
              <w:t>dostavljanja pripremljen hrane (</w:t>
            </w:r>
            <w:proofErr w:type="spellStart"/>
            <w:r>
              <w:rPr>
                <w:sz w:val="24"/>
                <w:szCs w:val="24"/>
              </w:rPr>
              <w:t>catering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6F460D" w:rsidRDefault="00A821EC" w:rsidP="00A821EC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Otvoreni</w:t>
            </w:r>
            <w:r w:rsidR="00593936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o</w:t>
            </w:r>
            <w:r w:rsidR="0059393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tupak 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EC" w:rsidRPr="00902CA8" w:rsidRDefault="00A821EC" w:rsidP="00A82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</w:tr>
      <w:tr w:rsidR="000A6688" w:rsidRPr="000A6688" w:rsidTr="00A821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6" w:rsidRPr="000A6688" w:rsidRDefault="00593936" w:rsidP="000A6688">
            <w:pPr>
              <w:contextualSpacing/>
              <w:jc w:val="both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2/20</w:t>
            </w:r>
            <w:r w:rsidR="00CE5D83" w:rsidRPr="000A6688">
              <w:rPr>
                <w:color w:val="BFBFBF" w:themeColor="background1" w:themeShade="BF"/>
                <w:sz w:val="24"/>
                <w:szCs w:val="24"/>
              </w:rPr>
              <w:t xml:space="preserve">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Udžbenici – obvezni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210.000,00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pStyle w:val="Odlomakpopisa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Otvoreni postupak JN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Svibanj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6" w:rsidRPr="000A6688" w:rsidRDefault="00593936" w:rsidP="00A821E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0A6688">
              <w:rPr>
                <w:color w:val="BFBFBF" w:themeColor="background1" w:themeShade="BF"/>
                <w:sz w:val="24"/>
                <w:szCs w:val="24"/>
              </w:rPr>
              <w:t>1 godina</w:t>
            </w:r>
          </w:p>
        </w:tc>
      </w:tr>
    </w:tbl>
    <w:p w:rsidR="00A821EC" w:rsidRPr="00A821EC" w:rsidRDefault="00A821EC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5264CE" w:rsidRPr="005264CE" w:rsidRDefault="005264CE" w:rsidP="0052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JENOSTAVNA NABAVA 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264C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(vrijednost roba i usluga do 200.000,00 i radova do 500.000,00 kuna)</w:t>
      </w:r>
    </w:p>
    <w:p w:rsidR="005264CE" w:rsidRPr="005264CE" w:rsidRDefault="005264CE" w:rsidP="00526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tbl>
      <w:tblPr>
        <w:tblStyle w:val="Klasinatablica2"/>
        <w:tblW w:w="1545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418"/>
        <w:gridCol w:w="2551"/>
        <w:gridCol w:w="1560"/>
        <w:gridCol w:w="2268"/>
        <w:gridCol w:w="1984"/>
        <w:gridCol w:w="1559"/>
        <w:gridCol w:w="2127"/>
      </w:tblGrid>
      <w:tr w:rsidR="005264CE" w:rsidRPr="005264CE" w:rsidTr="0052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46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  <w:p w:rsidR="005264CE" w:rsidRPr="005264CE" w:rsidRDefault="00545546" w:rsidP="00526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264CE" w:rsidRPr="005264CE">
              <w:rPr>
                <w:sz w:val="24"/>
                <w:szCs w:val="24"/>
              </w:rPr>
              <w:t>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5264CE">
              <w:rPr>
                <w:sz w:val="24"/>
                <w:szCs w:val="24"/>
              </w:rPr>
              <w:t>Evidenc.broj</w:t>
            </w:r>
            <w:proofErr w:type="spellEnd"/>
            <w:r w:rsidRPr="005264CE">
              <w:rPr>
                <w:sz w:val="24"/>
                <w:szCs w:val="24"/>
              </w:rPr>
              <w:t xml:space="preserve">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CPV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oznaka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Procijenjena vrijednost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nabave </w:t>
            </w:r>
          </w:p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Vrsta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Sklapa se: ugovor, okvirni </w:t>
            </w:r>
            <w:proofErr w:type="spellStart"/>
            <w:r w:rsidRPr="005264CE">
              <w:rPr>
                <w:sz w:val="24"/>
                <w:szCs w:val="24"/>
              </w:rPr>
              <w:t>sporazum,narudžbenica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Planirani početak JN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Planirano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 xml:space="preserve"> trajanje ugovora/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okvir.</w:t>
            </w:r>
          </w:p>
          <w:p w:rsidR="005264CE" w:rsidRPr="005264CE" w:rsidRDefault="005264CE" w:rsidP="005264CE">
            <w:pPr>
              <w:jc w:val="center"/>
              <w:rPr>
                <w:sz w:val="24"/>
                <w:szCs w:val="24"/>
              </w:rPr>
            </w:pPr>
            <w:r w:rsidRPr="005264CE">
              <w:rPr>
                <w:sz w:val="24"/>
                <w:szCs w:val="24"/>
              </w:rPr>
              <w:t>sporazuma</w:t>
            </w:r>
          </w:p>
        </w:tc>
      </w:tr>
      <w:tr w:rsidR="0049122D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D" w:rsidRPr="00EF7E90" w:rsidRDefault="0049122D" w:rsidP="00EF7E90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CE5D83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09123000-7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prirodnim plinom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593936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9122D"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D" w:rsidRDefault="006F460D" w:rsidP="006F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2D" w:rsidRPr="00902CA8" w:rsidRDefault="0049122D" w:rsidP="00491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09310000-5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Električna energija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45212500-1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Unutarnji građevinski radovi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Jednokratno- po izvršenom poslu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45212500-1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Preuređenje kuhinje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Jednokratno- po izvršenom poslu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Uredska oprema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65000000-3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Komunalne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Usluge za investicijsko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Poziv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Ugovor/narudžbenica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  <w:r w:rsidRPr="00EF7E90">
              <w:rPr>
                <w:color w:val="00008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Razni prehrambeni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Pr="00902CA8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Narudžbenica/ugovor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15811100-7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Kruh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03222000-3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Voće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Mliječni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15812100-4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Pecivo i pekarski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15130000-8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Mesnati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15100000-9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Meso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15511000-3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Mlijeko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Veljača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15321000-4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Sokovi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02CA8">
              <w:rPr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 xml:space="preserve">Vlastiti izbor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0A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85140000-2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Obvezni zdravstveni pregledi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Siječanj,</w:t>
            </w:r>
          </w:p>
          <w:p w:rsidR="00CE5D83" w:rsidRPr="005139EC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veljča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55110000-4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Službena putovanja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60000000-8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Prijevoz učenika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lastRenderedPageBreak/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Uredski materijal i potrepštine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65111000-4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Opskrba vodom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31000000-6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investicijsko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Poziv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64215000-6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telefona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45546">
              <w:rPr>
                <w:sz w:val="24"/>
                <w:szCs w:val="24"/>
              </w:rPr>
              <w:t>1 godina</w:t>
            </w: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39830000-9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čišćenje i održavanje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33760000-5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Materijal za higijenske potrebe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  <w:r>
              <w:rPr>
                <w:sz w:val="24"/>
                <w:szCs w:val="24"/>
              </w:rPr>
              <w:t>/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ožujak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22800000-8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Kopiranje i grafičke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79110000-8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39155100-4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F85EB9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Oprema za knjižnice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30192000-1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F85EB9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Razna uredska oprema i potr</w:t>
            </w:r>
            <w:r w:rsidR="003F71A4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pštine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30197643-5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Fotokopirni papir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66515200-5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Osiguranje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Siječanj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90513200-8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Odvoz komunalnog otpada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7.000,00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39EC">
              <w:rPr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80522000-9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Seminari i savjetovanja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30100000-0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Ostali materijal za redovno poslovanje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90600000-3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Veterinarske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5139EC">
              <w:rPr>
                <w:color w:val="000000"/>
                <w:sz w:val="24"/>
                <w:szCs w:val="24"/>
              </w:rPr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5D83" w:rsidRPr="00902CA8" w:rsidTr="006F50B6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66000000-0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Usluge platnog prometa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64110000-0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Poštarina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79211000-6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Računalne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22113000-5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Knjige u školskoj knjižnici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30192700-8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902CA8">
              <w:rPr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0000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50000000-5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Ostale nespomenute usluge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902CA8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EF7E9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18100000-0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902CA8">
              <w:rPr>
                <w:color w:val="000000"/>
                <w:sz w:val="24"/>
                <w:szCs w:val="24"/>
              </w:rPr>
              <w:t>Radna odjeća i obuća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  <w:r w:rsidRPr="00902CA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 nabava</w:t>
            </w:r>
          </w:p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Vlastiti izbor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2CA8">
              <w:rPr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1AB">
              <w:t>Tijekom god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902CA8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E5D83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3" w:rsidRPr="005510F0" w:rsidRDefault="00CE5D83" w:rsidP="00CE5D83">
            <w:pPr>
              <w:pStyle w:val="Odlomakpopisa"/>
              <w:numPr>
                <w:ilvl w:val="0"/>
                <w:numId w:val="1"/>
              </w:numPr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 xml:space="preserve">43/20 JN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>Dodatna i dopunska nastavna sredstva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>117.600,00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>Poziv – 3 ponude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 w:rsidRPr="005510F0">
              <w:rPr>
                <w:color w:val="BFBFBF" w:themeColor="background1" w:themeShade="BF"/>
                <w:sz w:val="24"/>
                <w:szCs w:val="24"/>
              </w:rPr>
              <w:t>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  <w:r w:rsidRPr="005510F0">
              <w:rPr>
                <w:color w:val="BFBFBF" w:themeColor="background1" w:themeShade="BF"/>
              </w:rPr>
              <w:t>svibanj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83" w:rsidRPr="005510F0" w:rsidRDefault="00CE5D83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0A6688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88" w:rsidRPr="005510F0" w:rsidRDefault="000A6688" w:rsidP="00CE5D83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44/20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Udžbenici i dodatni i dopunski nastavni materijal nakladnika Školska knjiga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164.000,00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88" w:rsidRPr="005510F0" w:rsidRDefault="000A6688" w:rsidP="00CE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45/20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Udžbenici i dodatni i dopunski nastavni materijal nakladnika Profil </w:t>
            </w:r>
            <w:proofErr w:type="spellStart"/>
            <w:r w:rsidRPr="005510F0">
              <w:rPr>
                <w:color w:val="2F5496" w:themeColor="accent5" w:themeShade="BF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79.000,00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46/20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Udžbenici i dodatni i dopunski nastavni materijal nakladnika Alfa d.d.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45.000,00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47/20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Udžbenici i dodatni i dopunski nastavni materijal nakladnika Glas koncila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5.200,00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48/20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Udžbenici i dodatni i dopunski nastavni materijal nakladnika Kršćanska sadašnjost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14.200,00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49/20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Udžbenici i dodatni i dopunski nastavni materijal nakladnika Naklada Ljevak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5.700,00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5510F0" w:rsidRPr="005510F0" w:rsidTr="00526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F0" w:rsidRPr="005510F0" w:rsidRDefault="005510F0" w:rsidP="005510F0">
            <w:pPr>
              <w:pStyle w:val="Odlomakpopisa"/>
              <w:numPr>
                <w:ilvl w:val="0"/>
                <w:numId w:val="1"/>
              </w:numPr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50/20 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22112000-8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Udžbenici i dodatni i dopunski nastavni materijal nakladnika </w:t>
            </w:r>
            <w:proofErr w:type="spellStart"/>
            <w:r w:rsidRPr="005510F0">
              <w:rPr>
                <w:color w:val="2F5496" w:themeColor="accent5" w:themeShade="BF"/>
                <w:sz w:val="24"/>
                <w:szCs w:val="24"/>
              </w:rPr>
              <w:t>Izdav.kuća</w:t>
            </w:r>
            <w:proofErr w:type="spellEnd"/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 Meridijani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242,00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 xml:space="preserve">Poziv za dostavu ponuda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 w:rsidRPr="005510F0">
              <w:rPr>
                <w:color w:val="2F5496" w:themeColor="accent5" w:themeShade="BF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</w:rPr>
            </w:pPr>
            <w:r w:rsidRPr="005510F0">
              <w:rPr>
                <w:color w:val="2F5496" w:themeColor="accent5" w:themeShade="BF"/>
              </w:rPr>
              <w:t>srpanj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F0" w:rsidRPr="005510F0" w:rsidRDefault="005510F0" w:rsidP="005510F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BA767B" w:rsidRPr="005510F0" w:rsidRDefault="00BA767B">
      <w:pPr>
        <w:rPr>
          <w:b/>
          <w:color w:val="2F5496" w:themeColor="accent5" w:themeShade="BF"/>
        </w:rPr>
      </w:pPr>
    </w:p>
    <w:p w:rsidR="00895A51" w:rsidRPr="005510F0" w:rsidRDefault="005510F0">
      <w:pPr>
        <w:rPr>
          <w:color w:val="2F5496" w:themeColor="accent5" w:themeShade="BF"/>
        </w:rPr>
      </w:pPr>
      <w:r w:rsidRPr="005510F0">
        <w:rPr>
          <w:color w:val="2F5496" w:themeColor="accent5" w:themeShade="BF"/>
        </w:rPr>
        <w:t>Izmjene i dopune Plana nabave za 2020.g. donesene 15.07.2020.</w:t>
      </w:r>
    </w:p>
    <w:p w:rsidR="00895A51" w:rsidRDefault="00895A51"/>
    <w:p w:rsidR="00895A51" w:rsidRDefault="00895A51"/>
    <w:p w:rsidR="00545546" w:rsidRDefault="00545546">
      <w:r>
        <w:t>Predsjednica Školskog odbora: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545546" w:rsidRDefault="00545546">
      <w:r>
        <w:t xml:space="preserve">     Ivka Hrg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Jasmina Dvorski</w:t>
      </w:r>
    </w:p>
    <w:sectPr w:rsidR="00545546" w:rsidSect="00F85EB9">
      <w:footerReference w:type="default" r:id="rId7"/>
      <w:pgSz w:w="16838" w:h="11906" w:orient="landscape"/>
      <w:pgMar w:top="1134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45" w:rsidRDefault="00743445" w:rsidP="00A821EC">
      <w:pPr>
        <w:spacing w:after="0" w:line="240" w:lineRule="auto"/>
      </w:pPr>
      <w:r>
        <w:separator/>
      </w:r>
    </w:p>
  </w:endnote>
  <w:endnote w:type="continuationSeparator" w:id="0">
    <w:p w:rsidR="00743445" w:rsidRDefault="00743445" w:rsidP="00A8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18404"/>
      <w:docPartObj>
        <w:docPartGallery w:val="Page Numbers (Bottom of Page)"/>
        <w:docPartUnique/>
      </w:docPartObj>
    </w:sdtPr>
    <w:sdtContent>
      <w:p w:rsidR="000A6688" w:rsidRDefault="000A66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F0">
          <w:rPr>
            <w:noProof/>
          </w:rPr>
          <w:t>5</w:t>
        </w:r>
        <w:r>
          <w:fldChar w:fldCharType="end"/>
        </w:r>
      </w:p>
    </w:sdtContent>
  </w:sdt>
  <w:p w:rsidR="000A6688" w:rsidRDefault="000A66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45" w:rsidRDefault="00743445" w:rsidP="00A821EC">
      <w:pPr>
        <w:spacing w:after="0" w:line="240" w:lineRule="auto"/>
      </w:pPr>
      <w:r>
        <w:separator/>
      </w:r>
    </w:p>
  </w:footnote>
  <w:footnote w:type="continuationSeparator" w:id="0">
    <w:p w:rsidR="00743445" w:rsidRDefault="00743445" w:rsidP="00A8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7614"/>
    <w:multiLevelType w:val="hybridMultilevel"/>
    <w:tmpl w:val="0E2606DA"/>
    <w:lvl w:ilvl="0" w:tplc="86CE1926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1A58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318D"/>
    <w:multiLevelType w:val="hybridMultilevel"/>
    <w:tmpl w:val="E8722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6992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01A0"/>
    <w:multiLevelType w:val="hybridMultilevel"/>
    <w:tmpl w:val="5ADC2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E"/>
    <w:rsid w:val="00043E5A"/>
    <w:rsid w:val="000A6688"/>
    <w:rsid w:val="003546CE"/>
    <w:rsid w:val="003A5E94"/>
    <w:rsid w:val="003F71A4"/>
    <w:rsid w:val="00460433"/>
    <w:rsid w:val="0049122D"/>
    <w:rsid w:val="005139EC"/>
    <w:rsid w:val="005264CE"/>
    <w:rsid w:val="00545546"/>
    <w:rsid w:val="005510F0"/>
    <w:rsid w:val="00552E03"/>
    <w:rsid w:val="00593936"/>
    <w:rsid w:val="005A6E51"/>
    <w:rsid w:val="006F460D"/>
    <w:rsid w:val="006F50B6"/>
    <w:rsid w:val="0072741F"/>
    <w:rsid w:val="00743445"/>
    <w:rsid w:val="00744982"/>
    <w:rsid w:val="008206C4"/>
    <w:rsid w:val="00895A51"/>
    <w:rsid w:val="008F6843"/>
    <w:rsid w:val="00902CA8"/>
    <w:rsid w:val="009D787D"/>
    <w:rsid w:val="00A75FF1"/>
    <w:rsid w:val="00A821EC"/>
    <w:rsid w:val="00AB07EC"/>
    <w:rsid w:val="00BA767B"/>
    <w:rsid w:val="00CE5D83"/>
    <w:rsid w:val="00DD63DE"/>
    <w:rsid w:val="00E04275"/>
    <w:rsid w:val="00E1487A"/>
    <w:rsid w:val="00E40911"/>
    <w:rsid w:val="00E70313"/>
    <w:rsid w:val="00EF7E90"/>
    <w:rsid w:val="00F54851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AA4"/>
  <w15:chartTrackingRefBased/>
  <w15:docId w15:val="{E39196C6-B41C-4B4A-8879-DC808A6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Klasinatablica2">
    <w:name w:val="Table Classic 2"/>
    <w:basedOn w:val="Obinatablica"/>
    <w:semiHidden/>
    <w:unhideWhenUsed/>
    <w:rsid w:val="0052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9D7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54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1EC"/>
  </w:style>
  <w:style w:type="paragraph" w:styleId="Podnoje">
    <w:name w:val="footer"/>
    <w:basedOn w:val="Normal"/>
    <w:link w:val="PodnojeChar"/>
    <w:uiPriority w:val="99"/>
    <w:unhideWhenUsed/>
    <w:rsid w:val="00A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10</cp:revision>
  <cp:lastPrinted>2020-01-24T08:37:00Z</cp:lastPrinted>
  <dcterms:created xsi:type="dcterms:W3CDTF">2019-12-03T09:42:00Z</dcterms:created>
  <dcterms:modified xsi:type="dcterms:W3CDTF">2020-07-27T07:53:00Z</dcterms:modified>
</cp:coreProperties>
</file>