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6" w:rsidRDefault="00E25816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 w:rsidRPr="00E25816">
        <w:rPr>
          <w:rFonts w:asciiTheme="majorHAnsi" w:hAnsiTheme="majorHAnsi"/>
          <w:b/>
          <w:bCs/>
          <w:color w:val="FF0000"/>
          <w:sz w:val="96"/>
          <w:szCs w:val="96"/>
        </w:rPr>
        <w:t>O B A V I J E S T</w:t>
      </w:r>
    </w:p>
    <w:p w:rsidR="00DC6756" w:rsidRPr="00E25816" w:rsidRDefault="00DC6756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>
        <w:rPr>
          <w:rFonts w:asciiTheme="majorHAnsi" w:hAnsiTheme="majorHAnsi"/>
          <w:b/>
          <w:bCs/>
          <w:color w:val="FF0000"/>
          <w:sz w:val="96"/>
          <w:szCs w:val="96"/>
        </w:rPr>
        <w:t>5. – 8. razred</w:t>
      </w:r>
    </w:p>
    <w:p w:rsidR="00E25816" w:rsidRDefault="00E25816" w:rsidP="00E25816">
      <w:pPr>
        <w:shd w:val="clear" w:color="auto" w:fill="F2FCFC"/>
        <w:spacing w:before="30" w:after="150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Početa</w:t>
      </w:r>
      <w:r w:rsidR="00DC6756">
        <w:rPr>
          <w:rFonts w:ascii="Verdana" w:hAnsi="Verdana"/>
          <w:b/>
          <w:bCs/>
          <w:color w:val="000000"/>
          <w:sz w:val="21"/>
          <w:szCs w:val="21"/>
        </w:rPr>
        <w:t>k nastave u školskoj godini 2020./2021.</w:t>
      </w:r>
    </w:p>
    <w:p w:rsidR="00DC6756" w:rsidRPr="00D42458" w:rsidRDefault="00DC6756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U školskoj godini 2020./'21. nastava počinje u ponedjeljak, 7. rujna 2020</w:t>
      </w:r>
      <w:r w:rsidR="00E2581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.</w:t>
      </w: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</w:p>
    <w:p w:rsidR="00DC6756" w:rsidRPr="00D42458" w:rsidRDefault="00DC6756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U ovim složenim i teškim vremenima svjetske </w:t>
      </w:r>
      <w:proofErr w:type="spellStart"/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pandemije</w:t>
      </w:r>
      <w:proofErr w:type="spellEnd"/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virusa COVID-19 želimo vam što mirniju školsku godinu koja je pred nama. Zbog epidemije nova školska godina 2020./2021. počet će prema posebnim rasporedima i uvjetima. Opširne i detaljne upute bit će objavljene na web stranici naše škole. </w:t>
      </w:r>
    </w:p>
    <w:p w:rsidR="00E25816" w:rsidRPr="00D42458" w:rsidRDefault="00DC6756" w:rsidP="00DC675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 w:rsidRPr="00D42458">
        <w:rPr>
          <w:rFonts w:ascii="Constantia" w:hAnsi="Constantia"/>
          <w:color w:val="000000"/>
          <w:sz w:val="28"/>
          <w:szCs w:val="28"/>
        </w:rPr>
        <w:t>Dana 7. rujna 2020</w:t>
      </w:r>
      <w:r w:rsidR="00E25816" w:rsidRPr="00D42458">
        <w:rPr>
          <w:rFonts w:ascii="Constantia" w:hAnsi="Constantia"/>
          <w:color w:val="000000"/>
          <w:sz w:val="28"/>
          <w:szCs w:val="28"/>
        </w:rPr>
        <w:t xml:space="preserve">. godine učenici </w:t>
      </w:r>
      <w:r w:rsidR="00E25816" w:rsidRPr="00D42458">
        <w:rPr>
          <w:rFonts w:ascii="Constantia" w:hAnsi="Constantia"/>
          <w:color w:val="FF0000"/>
          <w:sz w:val="28"/>
          <w:szCs w:val="28"/>
        </w:rPr>
        <w:t xml:space="preserve">od </w:t>
      </w:r>
      <w:r w:rsidRPr="00D42458">
        <w:rPr>
          <w:rFonts w:ascii="Constantia" w:hAnsi="Constantia"/>
          <w:b/>
          <w:bCs/>
          <w:color w:val="FF0000"/>
          <w:sz w:val="28"/>
          <w:szCs w:val="28"/>
        </w:rPr>
        <w:t>5</w:t>
      </w:r>
      <w:r w:rsidR="00E25816" w:rsidRPr="00D42458">
        <w:rPr>
          <w:rFonts w:ascii="Constantia" w:hAnsi="Constantia"/>
          <w:b/>
          <w:bCs/>
          <w:color w:val="FF0000"/>
          <w:sz w:val="28"/>
          <w:szCs w:val="28"/>
        </w:rPr>
        <w:t>. do 8. razreda</w:t>
      </w:r>
      <w:r w:rsidR="00E25816" w:rsidRPr="00D42458">
        <w:rPr>
          <w:rFonts w:ascii="Constantia" w:hAnsi="Constantia"/>
          <w:color w:val="000000"/>
          <w:sz w:val="28"/>
          <w:szCs w:val="28"/>
        </w:rPr>
        <w:t xml:space="preserve"> dolaze u </w:t>
      </w:r>
      <w:r w:rsidRPr="00D42458">
        <w:rPr>
          <w:rFonts w:ascii="Constantia" w:hAnsi="Constantia"/>
          <w:color w:val="000000"/>
          <w:sz w:val="28"/>
          <w:szCs w:val="28"/>
        </w:rPr>
        <w:t>prema sljedećem rasporedu</w:t>
      </w:r>
      <w:r w:rsidR="00D42458" w:rsidRPr="00D42458">
        <w:rPr>
          <w:rFonts w:ascii="Constantia" w:hAnsi="Constantia"/>
          <w:color w:val="000000"/>
          <w:sz w:val="28"/>
          <w:szCs w:val="28"/>
        </w:rPr>
        <w:t xml:space="preserve"> i okupljaju se na niže određenom</w:t>
      </w:r>
      <w:r w:rsidR="00966C54" w:rsidRPr="00D42458">
        <w:rPr>
          <w:rFonts w:ascii="Constantia" w:hAnsi="Constantia"/>
          <w:color w:val="000000"/>
          <w:sz w:val="28"/>
          <w:szCs w:val="28"/>
        </w:rPr>
        <w:t xml:space="preserve"> mjestu gdje će po njih doći razrednik/</w:t>
      </w:r>
      <w:proofErr w:type="spellStart"/>
      <w:r w:rsidR="00966C54" w:rsidRPr="00D42458">
        <w:rPr>
          <w:rFonts w:ascii="Constantia" w:hAnsi="Constantia"/>
          <w:color w:val="000000"/>
          <w:sz w:val="28"/>
          <w:szCs w:val="28"/>
        </w:rPr>
        <w:t>ica</w:t>
      </w:r>
      <w:proofErr w:type="spellEnd"/>
      <w:r w:rsidR="00966C54" w:rsidRPr="00D42458">
        <w:rPr>
          <w:rFonts w:ascii="Constantia" w:hAnsi="Constantia"/>
          <w:color w:val="000000"/>
          <w:sz w:val="28"/>
          <w:szCs w:val="28"/>
        </w:rPr>
        <w:t xml:space="preserve"> u TOČNO NAVEDENO VRIJEME (v: tablicu)</w:t>
      </w:r>
      <w:r w:rsidRPr="00D42458">
        <w:rPr>
          <w:rFonts w:ascii="Constantia" w:hAnsi="Constantia"/>
          <w:color w:val="000000"/>
          <w:sz w:val="28"/>
          <w:szCs w:val="2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0"/>
        <w:gridCol w:w="4670"/>
        <w:gridCol w:w="4664"/>
      </w:tblGrid>
      <w:tr w:rsidR="00DC6756" w:rsidRPr="00D42458" w:rsidTr="00DC6756"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b/>
                <w:color w:val="000000"/>
                <w:sz w:val="28"/>
                <w:szCs w:val="28"/>
              </w:rPr>
              <w:t>A razredi</w:t>
            </w:r>
          </w:p>
          <w:p w:rsidR="00DC6756" w:rsidRPr="00D42458" w:rsidRDefault="00DC6756" w:rsidP="00DC6756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b/>
                <w:color w:val="000000"/>
                <w:sz w:val="28"/>
                <w:szCs w:val="28"/>
              </w:rPr>
              <w:t>Ulaz: glavni ulaz stare zgrade škole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b/>
                <w:color w:val="000000"/>
                <w:sz w:val="28"/>
                <w:szCs w:val="28"/>
              </w:rPr>
              <w:t>B razredi</w:t>
            </w:r>
          </w:p>
          <w:p w:rsidR="00DC6756" w:rsidRPr="00D42458" w:rsidRDefault="00DC6756" w:rsidP="00DC6756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b/>
                <w:color w:val="000000"/>
                <w:sz w:val="28"/>
                <w:szCs w:val="28"/>
              </w:rPr>
              <w:t>Ulaz: „crvena vrata“ dvorana vjeronauk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b/>
                <w:color w:val="000000"/>
                <w:sz w:val="28"/>
                <w:szCs w:val="28"/>
              </w:rPr>
              <w:t>C razredi</w:t>
            </w:r>
          </w:p>
          <w:p w:rsidR="00DC6756" w:rsidRPr="00D42458" w:rsidRDefault="00DC6756" w:rsidP="00DC6756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b/>
                <w:color w:val="000000"/>
                <w:sz w:val="28"/>
                <w:szCs w:val="28"/>
              </w:rPr>
              <w:t>Ulaz: „crvena vrata“ dvorana TZK</w:t>
            </w:r>
          </w:p>
        </w:tc>
      </w:tr>
      <w:tr w:rsidR="00DC6756" w:rsidRPr="00D42458" w:rsidTr="00DC6756"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5. a – 08:00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5. b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 xml:space="preserve"> – 08:00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5. c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 xml:space="preserve"> – 08:00 sati</w:t>
            </w:r>
          </w:p>
        </w:tc>
      </w:tr>
      <w:tr w:rsidR="00DC6756" w:rsidRPr="00D42458" w:rsidTr="00DC6756"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6. a – 08: 30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6. b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 xml:space="preserve"> – 08: 30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6. c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 xml:space="preserve"> – 08: 30 sati</w:t>
            </w:r>
          </w:p>
        </w:tc>
      </w:tr>
      <w:tr w:rsidR="00DC6756" w:rsidRPr="00D42458" w:rsidTr="00DC6756"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7. a – 09:00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7. b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– 09:00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7. c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 xml:space="preserve"> – 09:00 sati</w:t>
            </w:r>
          </w:p>
        </w:tc>
      </w:tr>
      <w:tr w:rsidR="00DC6756" w:rsidRPr="00D42458" w:rsidTr="00DC6756"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8. a – 09,30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8. b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 xml:space="preserve"> – 09,30 sati</w:t>
            </w:r>
          </w:p>
        </w:tc>
        <w:tc>
          <w:tcPr>
            <w:tcW w:w="4740" w:type="dxa"/>
          </w:tcPr>
          <w:p w:rsidR="00DC6756" w:rsidRPr="00D42458" w:rsidRDefault="00DC6756" w:rsidP="00DC6756">
            <w:pPr>
              <w:spacing w:before="100" w:beforeAutospacing="1" w:after="100" w:afterAutospacing="1"/>
              <w:jc w:val="both"/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>8. c</w:t>
            </w:r>
            <w:r w:rsidRPr="00D42458">
              <w:rPr>
                <w:rFonts w:ascii="Constantia" w:hAnsi="Constantia"/>
                <w:color w:val="000000"/>
                <w:sz w:val="28"/>
                <w:szCs w:val="28"/>
              </w:rPr>
              <w:t xml:space="preserve"> – 09,30 sati</w:t>
            </w:r>
          </w:p>
        </w:tc>
      </w:tr>
    </w:tbl>
    <w:p w:rsidR="00DC6756" w:rsidRDefault="00D42458" w:rsidP="00DC675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32"/>
          <w:szCs w:val="32"/>
        </w:rPr>
      </w:pPr>
      <w:r>
        <w:rPr>
          <w:rFonts w:ascii="Constantia" w:hAnsi="Constantia"/>
          <w:color w:val="000000"/>
          <w:sz w:val="32"/>
          <w:szCs w:val="32"/>
        </w:rPr>
        <w:t>Papuče nisu obavezne. Ponijeti platnenu vrećicu za udžbenike.</w:t>
      </w:r>
    </w:p>
    <w:p w:rsidR="00D42458" w:rsidRPr="00E25816" w:rsidRDefault="00D42458" w:rsidP="00DC675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32"/>
          <w:szCs w:val="32"/>
        </w:rPr>
      </w:pPr>
      <w:bookmarkStart w:id="0" w:name="_GoBack"/>
      <w:bookmarkEnd w:id="0"/>
    </w:p>
    <w:sectPr w:rsidR="00D42458" w:rsidRPr="00E25816" w:rsidSect="00DC675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6"/>
    <w:rsid w:val="00927369"/>
    <w:rsid w:val="00966C54"/>
    <w:rsid w:val="00A33F78"/>
    <w:rsid w:val="00D42458"/>
    <w:rsid w:val="00DC6756"/>
    <w:rsid w:val="00E25816"/>
    <w:rsid w:val="00E5717D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EFF2"/>
  <w15:docId w15:val="{57CD379A-8F3E-485D-9682-709FF88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Vrbanec_2</dc:creator>
  <cp:lastModifiedBy>Korisnik</cp:lastModifiedBy>
  <cp:revision>3</cp:revision>
  <dcterms:created xsi:type="dcterms:W3CDTF">2020-09-02T21:06:00Z</dcterms:created>
  <dcterms:modified xsi:type="dcterms:W3CDTF">2020-09-02T21:12:00Z</dcterms:modified>
</cp:coreProperties>
</file>