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330"/>
        <w:tblW w:w="21640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A17FDA" w:rsidRPr="00A17FDA" w:rsidTr="00A17FDA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FDA" w:rsidRPr="00A17FDA" w:rsidRDefault="00A17FDA" w:rsidP="00A1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</w:tbl>
    <w:p w:rsidR="00A17FDA" w:rsidRDefault="00A17FDA"/>
    <w:tbl>
      <w:tblPr>
        <w:tblpPr w:leftFromText="180" w:rightFromText="180" w:vertAnchor="text" w:horzAnchor="page" w:tblpX="1" w:tblpY="1385"/>
        <w:tblW w:w="21640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zadatci za vrednovanje učeničkih postignuća u drugom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Viher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</w:tbl>
    <w:p w:rsidR="00A17FDA" w:rsidRPr="00A17FDA" w:rsidRDefault="00A17FDA" w:rsidP="00A17FDA"/>
    <w:p w:rsidR="00A17FDA" w:rsidRPr="00A17FDA" w:rsidRDefault="00A17FDA" w:rsidP="00A17FDA"/>
    <w:p w:rsidR="00A17FDA" w:rsidRPr="00A17FDA" w:rsidRDefault="00A17FDA" w:rsidP="00A17FDA"/>
    <w:tbl>
      <w:tblPr>
        <w:tblpPr w:leftFromText="180" w:rightFromText="180" w:vertAnchor="text" w:horzAnchor="page" w:tblpX="1" w:tblpY="-15"/>
        <w:tblW w:w="21640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zadatci za vrednovanje učeničkih postignuća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Zdravka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Gunjević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</w:tbl>
    <w:p w:rsidR="00A17FDA" w:rsidRPr="00A17FDA" w:rsidRDefault="00A17FDA" w:rsidP="00A17FDA">
      <w:pPr>
        <w:ind w:firstLine="708"/>
      </w:pPr>
    </w:p>
    <w:tbl>
      <w:tblPr>
        <w:tblW w:w="21640" w:type="dxa"/>
        <w:tblInd w:w="-1422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</w:tbl>
    <w:p w:rsidR="00656BAC" w:rsidRDefault="00656BAC" w:rsidP="00656BAC">
      <w:pPr>
        <w:ind w:firstLine="708"/>
      </w:pPr>
    </w:p>
    <w:tbl>
      <w:tblPr>
        <w:tblpPr w:leftFromText="180" w:rightFromText="180" w:vertAnchor="page" w:horzAnchor="page" w:tblpX="1" w:tblpY="9781"/>
        <w:tblW w:w="21640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A17FDA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A17FDA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A17FDA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A17FDA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BAC" w:rsidRPr="00A17FDA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A17FDA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A17FDA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7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</w:tbl>
    <w:p w:rsidR="00E1127F" w:rsidRPr="00656BAC" w:rsidRDefault="00E1127F" w:rsidP="00E1127F">
      <w:pPr>
        <w:tabs>
          <w:tab w:val="left" w:pos="1335"/>
        </w:tabs>
      </w:pPr>
      <w:r>
        <w:t xml:space="preserve">LIKOVNA MAPA 1. I 2. RAZRED – ŠKOLSKA KNJIGA </w:t>
      </w:r>
    </w:p>
    <w:p w:rsidR="00656BAC" w:rsidRDefault="00656BAC" w:rsidP="00656BAC">
      <w:pPr>
        <w:ind w:firstLine="708"/>
      </w:pPr>
    </w:p>
    <w:p w:rsidR="00656BAC" w:rsidRDefault="00656BAC" w:rsidP="00656BAC">
      <w:pPr>
        <w:ind w:firstLine="708"/>
      </w:pPr>
    </w:p>
    <w:p w:rsidR="00656BAC" w:rsidRPr="00656BAC" w:rsidRDefault="00656BAC" w:rsidP="00656BAC">
      <w:pPr>
        <w:tabs>
          <w:tab w:val="left" w:pos="1335"/>
        </w:tabs>
      </w:pPr>
      <w:r>
        <w:tab/>
      </w:r>
    </w:p>
    <w:tbl>
      <w:tblPr>
        <w:tblW w:w="21640" w:type="dxa"/>
        <w:tblInd w:w="-1422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zadatci za vrednovanje učeničkih postignuća iz matematike u trećem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zadatci za vrednovanje učeničkih postignuća u trećem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Filipec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</w:tbl>
    <w:p w:rsidR="00784D66" w:rsidRDefault="00784D66" w:rsidP="00656BAC">
      <w:pPr>
        <w:tabs>
          <w:tab w:val="left" w:pos="1335"/>
        </w:tabs>
      </w:pPr>
    </w:p>
    <w:tbl>
      <w:tblPr>
        <w:tblW w:w="21640" w:type="dxa"/>
        <w:tblInd w:w="-1422" w:type="dxa"/>
        <w:tblLook w:val="04A0" w:firstRow="1" w:lastRow="0" w:firstColumn="1" w:lastColumn="0" w:noHBand="0" w:noVBand="1"/>
      </w:tblPr>
      <w:tblGrid>
        <w:gridCol w:w="960"/>
        <w:gridCol w:w="6100"/>
        <w:gridCol w:w="3240"/>
        <w:gridCol w:w="6380"/>
        <w:gridCol w:w="2860"/>
        <w:gridCol w:w="2100"/>
      </w:tblGrid>
      <w:tr w:rsidR="00656BAC" w:rsidRPr="00656BAC" w:rsidTr="00656BAC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193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3, zadatci za vrednovanje učeničkih postignuća u trećem razredu osnovne škole - skupina A i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zadatci za vrednovanje učeničkih postignuća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Viher</w:t>
            </w:r>
            <w:proofErr w:type="spellEnd"/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Zrinka Vukojević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BAC" w:rsidRPr="00656BAC" w:rsidRDefault="00656BAC" w:rsidP="0065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</w:tbl>
    <w:p w:rsidR="00656BAC" w:rsidRDefault="00656BAC" w:rsidP="00656BAC">
      <w:pPr>
        <w:tabs>
          <w:tab w:val="left" w:pos="1335"/>
        </w:tabs>
      </w:pPr>
    </w:p>
    <w:p w:rsidR="00E1127F" w:rsidRPr="00656BAC" w:rsidRDefault="00E1127F" w:rsidP="00656BAC">
      <w:pPr>
        <w:tabs>
          <w:tab w:val="left" w:pos="1335"/>
        </w:tabs>
      </w:pPr>
      <w:r>
        <w:t>LIKOVNA MAPA 3. I 4.</w:t>
      </w:r>
      <w:bookmarkStart w:id="0" w:name="_GoBack"/>
      <w:bookmarkEnd w:id="0"/>
      <w:r>
        <w:t xml:space="preserve"> RAZRED – ŠKOLSKA KNJIGA </w:t>
      </w:r>
    </w:p>
    <w:sectPr w:rsidR="00E1127F" w:rsidRPr="0065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DA"/>
    <w:rsid w:val="00656BAC"/>
    <w:rsid w:val="00784D66"/>
    <w:rsid w:val="00A17FDA"/>
    <w:rsid w:val="00E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0DD"/>
  <w15:chartTrackingRefBased/>
  <w15:docId w15:val="{D21BD72A-38D5-48CC-9C09-4C9FD96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2021-06-28T06:41:00Z</dcterms:created>
  <dcterms:modified xsi:type="dcterms:W3CDTF">2021-06-28T07:42:00Z</dcterms:modified>
</cp:coreProperties>
</file>